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465D3A" w14:textId="77777777" w:rsidR="00EC73AF" w:rsidRPr="00EC73AF" w:rsidRDefault="00EC73AF" w:rsidP="00EC73AF">
      <w:pPr>
        <w:shd w:val="clear" w:color="auto" w:fill="FFFFFF"/>
        <w:spacing w:before="225" w:after="225" w:line="240" w:lineRule="auto"/>
        <w:outlineLvl w:val="0"/>
        <w:rPr>
          <w:rFonts w:ascii="Lato" w:eastAsia="Times New Roman" w:hAnsi="Lato" w:cs="Times New Roman"/>
          <w:color w:val="666666"/>
          <w:kern w:val="36"/>
          <w:sz w:val="60"/>
          <w:szCs w:val="60"/>
          <w14:ligatures w14:val="none"/>
        </w:rPr>
      </w:pPr>
      <w:r w:rsidRPr="00EC73AF">
        <w:rPr>
          <w:rFonts w:ascii="Lato" w:eastAsia="Times New Roman" w:hAnsi="Lato" w:cs="Times New Roman"/>
          <w:color w:val="666666"/>
          <w:kern w:val="36"/>
          <w:sz w:val="60"/>
          <w:szCs w:val="60"/>
          <w14:ligatures w14:val="none"/>
        </w:rPr>
        <w:t>Thoughts about Songs</w:t>
      </w:r>
    </w:p>
    <w:p w14:paraId="32738391" w14:textId="77777777" w:rsidR="00EC73AF" w:rsidRPr="00EC73AF" w:rsidRDefault="00EC73AF" w:rsidP="00EC73AF">
      <w:pPr>
        <w:shd w:val="clear" w:color="auto" w:fill="FFFFFF"/>
        <w:spacing w:before="180" w:after="0" w:line="240" w:lineRule="auto"/>
        <w:rPr>
          <w:rFonts w:ascii="Helvetica" w:eastAsia="Times New Roman" w:hAnsi="Helvetica" w:cs="Times New Roman"/>
          <w:color w:val="000000"/>
          <w:kern w:val="0"/>
          <w:sz w:val="18"/>
          <w:szCs w:val="18"/>
          <w14:ligatures w14:val="none"/>
        </w:rPr>
      </w:pPr>
      <w:r w:rsidRPr="00EC73AF">
        <w:rPr>
          <w:rFonts w:ascii="Helvetica" w:eastAsia="Times New Roman" w:hAnsi="Helvetica" w:cs="Times New Roman"/>
          <w:color w:val="000000"/>
          <w:kern w:val="0"/>
          <w:sz w:val="18"/>
          <w:szCs w:val="18"/>
          <w14:ligatures w14:val="none"/>
        </w:rPr>
        <w:t>Thoughts about Songs</w:t>
      </w:r>
    </w:p>
    <w:p w14:paraId="148B1125" w14:textId="77777777" w:rsidR="00EC73AF" w:rsidRPr="00EC73AF" w:rsidRDefault="00EC73AF" w:rsidP="00EC73AF">
      <w:pPr>
        <w:shd w:val="clear" w:color="auto" w:fill="FFFFFF"/>
        <w:spacing w:before="180" w:after="0" w:line="240" w:lineRule="auto"/>
        <w:rPr>
          <w:rFonts w:ascii="Helvetica" w:eastAsia="Times New Roman" w:hAnsi="Helvetica" w:cs="Times New Roman"/>
          <w:color w:val="000000"/>
          <w:kern w:val="0"/>
          <w:sz w:val="18"/>
          <w:szCs w:val="18"/>
          <w14:ligatures w14:val="none"/>
        </w:rPr>
      </w:pPr>
      <w:r w:rsidRPr="00EC73AF">
        <w:rPr>
          <w:rFonts w:ascii="Helvetica" w:eastAsia="Times New Roman" w:hAnsi="Helvetica" w:cs="Times New Roman"/>
          <w:color w:val="000000"/>
          <w:kern w:val="0"/>
          <w:sz w:val="18"/>
          <w:szCs w:val="18"/>
          <w14:ligatures w14:val="none"/>
        </w:rPr>
        <w:t>— Brian MacWhinney</w:t>
      </w:r>
    </w:p>
    <w:p w14:paraId="361D6626" w14:textId="77777777" w:rsidR="00EC73AF" w:rsidRPr="00EC73AF" w:rsidRDefault="00EC73AF" w:rsidP="00EC73AF">
      <w:pPr>
        <w:shd w:val="clear" w:color="auto" w:fill="FFFFFF"/>
        <w:spacing w:before="180" w:after="0" w:line="240" w:lineRule="auto"/>
        <w:rPr>
          <w:rFonts w:ascii="Helvetica" w:eastAsia="Times New Roman" w:hAnsi="Helvetica" w:cs="Times New Roman"/>
          <w:color w:val="000000"/>
          <w:kern w:val="0"/>
          <w:sz w:val="18"/>
          <w:szCs w:val="18"/>
          <w14:ligatures w14:val="none"/>
        </w:rPr>
      </w:pPr>
      <w:r w:rsidRPr="00EC73AF">
        <w:rPr>
          <w:rFonts w:ascii="Helvetica" w:eastAsia="Times New Roman" w:hAnsi="Helvetica" w:cs="Times New Roman"/>
          <w:color w:val="000000"/>
          <w:kern w:val="0"/>
          <w:sz w:val="18"/>
          <w:szCs w:val="18"/>
          <w14:ligatures w14:val="none"/>
        </w:rPr>
        <w:t> </w:t>
      </w:r>
    </w:p>
    <w:p w14:paraId="20E49201" w14:textId="77777777" w:rsidR="00EC73AF" w:rsidRPr="00EC73AF" w:rsidRDefault="00EC73AF" w:rsidP="00EC73AF">
      <w:pPr>
        <w:shd w:val="clear" w:color="auto" w:fill="FFFFFF"/>
        <w:spacing w:before="180" w:after="0" w:line="240" w:lineRule="auto"/>
        <w:rPr>
          <w:rFonts w:ascii="Helvetica" w:eastAsia="Times New Roman" w:hAnsi="Helvetica" w:cs="Times New Roman"/>
          <w:color w:val="000000"/>
          <w:kern w:val="0"/>
          <w:sz w:val="18"/>
          <w:szCs w:val="18"/>
          <w14:ligatures w14:val="none"/>
        </w:rPr>
      </w:pPr>
      <w:r w:rsidRPr="00EC73AF">
        <w:rPr>
          <w:rFonts w:ascii="Helvetica" w:eastAsia="Times New Roman" w:hAnsi="Helvetica" w:cs="Times New Roman"/>
          <w:color w:val="000000"/>
          <w:kern w:val="0"/>
          <w:sz w:val="18"/>
          <w:szCs w:val="18"/>
          <w14:ligatures w14:val="none"/>
        </w:rPr>
        <w:t>Our class exercise of examining links between songs and national character, values, and moods has caused me to reflect on how to think about songs more generally.  It strikes me that, despite the massive amount that has been written about individual musical traditions, I have never seen a general treatment of the ways in which song expresses culture.  Why might this be?</w:t>
      </w:r>
    </w:p>
    <w:p w14:paraId="7BC1EDCD" w14:textId="77777777" w:rsidR="00EC73AF" w:rsidRPr="00EC73AF" w:rsidRDefault="00EC73AF" w:rsidP="00EC73AF">
      <w:pPr>
        <w:shd w:val="clear" w:color="auto" w:fill="FFFFFF"/>
        <w:spacing w:before="180" w:after="0" w:line="240" w:lineRule="auto"/>
        <w:rPr>
          <w:rFonts w:ascii="Helvetica" w:eastAsia="Times New Roman" w:hAnsi="Helvetica" w:cs="Times New Roman"/>
          <w:color w:val="000000"/>
          <w:kern w:val="0"/>
          <w:sz w:val="18"/>
          <w:szCs w:val="18"/>
          <w14:ligatures w14:val="none"/>
        </w:rPr>
      </w:pPr>
      <w:r w:rsidRPr="00EC73AF">
        <w:rPr>
          <w:rFonts w:ascii="Helvetica" w:eastAsia="Times New Roman" w:hAnsi="Helvetica" w:cs="Times New Roman"/>
          <w:color w:val="000000"/>
          <w:kern w:val="0"/>
          <w:sz w:val="18"/>
          <w:szCs w:val="18"/>
          <w14:ligatures w14:val="none"/>
        </w:rPr>
        <w:t>One reason seems to that cultures often have specific musical traditions for specific purposes.  All cultures seem to have lullabies or baby songs, love songs, laments, ballads about adventures, work songs, and so on.  So, if all cultures have all these songs, then perhaps there are only superficial cultural differences.  I think this misses several important points:</w:t>
      </w:r>
    </w:p>
    <w:p w14:paraId="59CCCF93" w14:textId="77777777" w:rsidR="00EC73AF" w:rsidRPr="00EC73AF" w:rsidRDefault="00EC73AF" w:rsidP="00EC73AF">
      <w:pPr>
        <w:shd w:val="clear" w:color="auto" w:fill="FFFFFF"/>
        <w:spacing w:before="180" w:after="0" w:line="240" w:lineRule="auto"/>
        <w:rPr>
          <w:rFonts w:ascii="Helvetica" w:eastAsia="Times New Roman" w:hAnsi="Helvetica" w:cs="Times New Roman"/>
          <w:color w:val="000000"/>
          <w:kern w:val="0"/>
          <w:sz w:val="18"/>
          <w:szCs w:val="18"/>
          <w14:ligatures w14:val="none"/>
        </w:rPr>
      </w:pPr>
      <w:r w:rsidRPr="00EC73AF">
        <w:rPr>
          <w:rFonts w:ascii="Helvetica" w:eastAsia="Times New Roman" w:hAnsi="Helvetica" w:cs="Times New Roman"/>
          <w:color w:val="000000"/>
          <w:kern w:val="0"/>
          <w:sz w:val="18"/>
          <w:szCs w:val="18"/>
          <w14:ligatures w14:val="none"/>
        </w:rPr>
        <w:t xml:space="preserve">1.  The actual frequency of a given type of song varies markedly across cultures.  Germans have an extraordinary number of drinking songs.  Hungarians have </w:t>
      </w:r>
      <w:proofErr w:type="gramStart"/>
      <w:r w:rsidRPr="00EC73AF">
        <w:rPr>
          <w:rFonts w:ascii="Helvetica" w:eastAsia="Times New Roman" w:hAnsi="Helvetica" w:cs="Times New Roman"/>
          <w:color w:val="000000"/>
          <w:kern w:val="0"/>
          <w:sz w:val="18"/>
          <w:szCs w:val="18"/>
          <w14:ligatures w14:val="none"/>
        </w:rPr>
        <w:t>a large number of</w:t>
      </w:r>
      <w:proofErr w:type="gramEnd"/>
      <w:r w:rsidRPr="00EC73AF">
        <w:rPr>
          <w:rFonts w:ascii="Helvetica" w:eastAsia="Times New Roman" w:hAnsi="Helvetica" w:cs="Times New Roman"/>
          <w:color w:val="000000"/>
          <w:kern w:val="0"/>
          <w:sz w:val="18"/>
          <w:szCs w:val="18"/>
          <w14:ligatures w14:val="none"/>
        </w:rPr>
        <w:t xml:space="preserve"> “lost soul and lost love” songs.  Irish and Cubans have songs about the homeland they left behind.  Romanians love to sing about nature and silly things.  Greeks seem to like their dances even more than their songs.</w:t>
      </w:r>
    </w:p>
    <w:p w14:paraId="21442F38" w14:textId="77777777" w:rsidR="00EC73AF" w:rsidRPr="00EC73AF" w:rsidRDefault="00EC73AF" w:rsidP="00EC73AF">
      <w:pPr>
        <w:shd w:val="clear" w:color="auto" w:fill="FFFFFF"/>
        <w:spacing w:before="180" w:after="0" w:line="240" w:lineRule="auto"/>
        <w:rPr>
          <w:rFonts w:ascii="Helvetica" w:eastAsia="Times New Roman" w:hAnsi="Helvetica" w:cs="Times New Roman"/>
          <w:color w:val="000000"/>
          <w:kern w:val="0"/>
          <w:sz w:val="18"/>
          <w:szCs w:val="18"/>
          <w14:ligatures w14:val="none"/>
        </w:rPr>
      </w:pPr>
      <w:r w:rsidRPr="00EC73AF">
        <w:rPr>
          <w:rFonts w:ascii="Helvetica" w:eastAsia="Times New Roman" w:hAnsi="Helvetica" w:cs="Times New Roman"/>
          <w:color w:val="000000"/>
          <w:kern w:val="0"/>
          <w:sz w:val="18"/>
          <w:szCs w:val="18"/>
          <w14:ligatures w14:val="none"/>
        </w:rPr>
        <w:t>2.  When you take a closer look at the content of each of these types of songs, other differences stand out.  Korean baby songs express a certain anxiety that you may not find in more comforting French cradle songs. German romance songs tend to warn the man that the woman may not be faithful, whereas the Irish just seem to fall in love.  Moreover, the Irish love songs give details about meeting the girl, wooing her, etc. </w:t>
      </w:r>
    </w:p>
    <w:p w14:paraId="4FD431A3" w14:textId="77777777" w:rsidR="00EC73AF" w:rsidRPr="00EC73AF" w:rsidRDefault="00EC73AF" w:rsidP="00EC73AF">
      <w:pPr>
        <w:shd w:val="clear" w:color="auto" w:fill="FFFFFF"/>
        <w:spacing w:before="180" w:after="0" w:line="240" w:lineRule="auto"/>
        <w:rPr>
          <w:rFonts w:ascii="Helvetica" w:eastAsia="Times New Roman" w:hAnsi="Helvetica" w:cs="Times New Roman"/>
          <w:color w:val="000000"/>
          <w:kern w:val="0"/>
          <w:sz w:val="18"/>
          <w:szCs w:val="18"/>
          <w14:ligatures w14:val="none"/>
        </w:rPr>
      </w:pPr>
      <w:r w:rsidRPr="00EC73AF">
        <w:rPr>
          <w:rFonts w:ascii="Helvetica" w:eastAsia="Times New Roman" w:hAnsi="Helvetica" w:cs="Times New Roman"/>
          <w:color w:val="000000"/>
          <w:kern w:val="0"/>
          <w:sz w:val="18"/>
          <w:szCs w:val="18"/>
          <w14:ligatures w14:val="none"/>
        </w:rPr>
        <w:t xml:space="preserve">3.  There are basic differences in the music itself.  The music of the Mongols is haunting and other-worldly with its throat-singing.  The music of the Arabs is mesmerizing and repetitive.  Carnatic music is like a dream.  Macedonian music is upbeat, but always with a martial edge as if going to the mountains to resist the Turks.  Danish music is pleasant and sweet.  Mexican music is totally exuberant.  Appalachian fiddle music is involving and </w:t>
      </w:r>
      <w:proofErr w:type="gramStart"/>
      <w:r w:rsidRPr="00EC73AF">
        <w:rPr>
          <w:rFonts w:ascii="Helvetica" w:eastAsia="Times New Roman" w:hAnsi="Helvetica" w:cs="Times New Roman"/>
          <w:color w:val="000000"/>
          <w:kern w:val="0"/>
          <w:sz w:val="18"/>
          <w:szCs w:val="18"/>
          <w14:ligatures w14:val="none"/>
        </w:rPr>
        <w:t>pleasant, but</w:t>
      </w:r>
      <w:proofErr w:type="gramEnd"/>
      <w:r w:rsidRPr="00EC73AF">
        <w:rPr>
          <w:rFonts w:ascii="Helvetica" w:eastAsia="Times New Roman" w:hAnsi="Helvetica" w:cs="Times New Roman"/>
          <w:color w:val="000000"/>
          <w:kern w:val="0"/>
          <w:sz w:val="18"/>
          <w:szCs w:val="18"/>
          <w14:ligatures w14:val="none"/>
        </w:rPr>
        <w:t xml:space="preserve"> controlled and only occasionally expressive.  The music of the Pygmies sounds like the forest itself.  </w:t>
      </w:r>
    </w:p>
    <w:p w14:paraId="1A812032" w14:textId="77777777" w:rsidR="00EC73AF" w:rsidRPr="00EC73AF" w:rsidRDefault="00EC73AF" w:rsidP="00EC73AF">
      <w:pPr>
        <w:shd w:val="clear" w:color="auto" w:fill="FFFFFF"/>
        <w:spacing w:before="180" w:after="0" w:line="240" w:lineRule="auto"/>
        <w:rPr>
          <w:rFonts w:ascii="Helvetica" w:eastAsia="Times New Roman" w:hAnsi="Helvetica" w:cs="Times New Roman"/>
          <w:color w:val="000000"/>
          <w:kern w:val="0"/>
          <w:sz w:val="18"/>
          <w:szCs w:val="18"/>
          <w14:ligatures w14:val="none"/>
        </w:rPr>
      </w:pPr>
      <w:r w:rsidRPr="00EC73AF">
        <w:rPr>
          <w:rFonts w:ascii="Helvetica" w:eastAsia="Times New Roman" w:hAnsi="Helvetica" w:cs="Times New Roman"/>
          <w:color w:val="000000"/>
          <w:kern w:val="0"/>
          <w:sz w:val="18"/>
          <w:szCs w:val="18"/>
          <w14:ligatures w14:val="none"/>
        </w:rPr>
        <w:t xml:space="preserve">4.  I think there are some </w:t>
      </w:r>
      <w:proofErr w:type="spellStart"/>
      <w:r w:rsidRPr="00EC73AF">
        <w:rPr>
          <w:rFonts w:ascii="Helvetica" w:eastAsia="Times New Roman" w:hAnsi="Helvetica" w:cs="Times New Roman"/>
          <w:color w:val="000000"/>
          <w:kern w:val="0"/>
          <w:sz w:val="18"/>
          <w:szCs w:val="18"/>
          <w14:ligatures w14:val="none"/>
        </w:rPr>
        <w:t>musics</w:t>
      </w:r>
      <w:proofErr w:type="spellEnd"/>
      <w:r w:rsidRPr="00EC73AF">
        <w:rPr>
          <w:rFonts w:ascii="Helvetica" w:eastAsia="Times New Roman" w:hAnsi="Helvetica" w:cs="Times New Roman"/>
          <w:color w:val="000000"/>
          <w:kern w:val="0"/>
          <w:sz w:val="18"/>
          <w:szCs w:val="18"/>
          <w14:ligatures w14:val="none"/>
        </w:rPr>
        <w:t xml:space="preserve"> that we struggle to understand.  It takes a long time to link into the charm of Balinese Gamelan or classical Japanese music.  The tenor of Native American war dances </w:t>
      </w:r>
      <w:proofErr w:type="gramStart"/>
      <w:r w:rsidRPr="00EC73AF">
        <w:rPr>
          <w:rFonts w:ascii="Helvetica" w:eastAsia="Times New Roman" w:hAnsi="Helvetica" w:cs="Times New Roman"/>
          <w:color w:val="000000"/>
          <w:kern w:val="0"/>
          <w:sz w:val="18"/>
          <w:szCs w:val="18"/>
          <w14:ligatures w14:val="none"/>
        </w:rPr>
        <w:t>are</w:t>
      </w:r>
      <w:proofErr w:type="gramEnd"/>
      <w:r w:rsidRPr="00EC73AF">
        <w:rPr>
          <w:rFonts w:ascii="Helvetica" w:eastAsia="Times New Roman" w:hAnsi="Helvetica" w:cs="Times New Roman"/>
          <w:color w:val="000000"/>
          <w:kern w:val="0"/>
          <w:sz w:val="18"/>
          <w:szCs w:val="18"/>
          <w14:ligatures w14:val="none"/>
        </w:rPr>
        <w:t xml:space="preserve"> not easy to relate to either. </w:t>
      </w:r>
    </w:p>
    <w:p w14:paraId="66BCD9CE" w14:textId="77777777" w:rsidR="00EC73AF" w:rsidRPr="00EC73AF" w:rsidRDefault="00EC73AF" w:rsidP="00EC73AF">
      <w:pPr>
        <w:shd w:val="clear" w:color="auto" w:fill="FFFFFF"/>
        <w:spacing w:before="180" w:after="0" w:line="240" w:lineRule="auto"/>
        <w:rPr>
          <w:rFonts w:ascii="Helvetica" w:eastAsia="Times New Roman" w:hAnsi="Helvetica" w:cs="Times New Roman"/>
          <w:color w:val="000000"/>
          <w:kern w:val="0"/>
          <w:sz w:val="18"/>
          <w:szCs w:val="18"/>
          <w14:ligatures w14:val="none"/>
        </w:rPr>
      </w:pPr>
      <w:r w:rsidRPr="00EC73AF">
        <w:rPr>
          <w:rFonts w:ascii="Helvetica" w:eastAsia="Times New Roman" w:hAnsi="Helvetica" w:cs="Times New Roman"/>
          <w:color w:val="000000"/>
          <w:kern w:val="0"/>
          <w:sz w:val="18"/>
          <w:szCs w:val="18"/>
          <w14:ligatures w14:val="none"/>
        </w:rPr>
        <w:t xml:space="preserve">5.  Finally, there are huge differences in the effects of history and politics on songs.  The Irish celebrate many victories of ancient Ireland such the harp of Tara’s halls or rebellions against the British, as well as all the songs of their diaspora.  The Serbs celebrate the adventures of heroes struggling against the Turks.  The Hungarians celebrate the life of poor outlaws struggling against the oppressive aristocracy.  Not every culture celebrates outlaws as do the Hungarians, but there are Western songs about Jesse James, Mexican songs about bandits, and Irish songs like Whiskey in the Jar.  And there is </w:t>
      </w:r>
      <w:proofErr w:type="spellStart"/>
      <w:r w:rsidRPr="00EC73AF">
        <w:rPr>
          <w:rFonts w:ascii="Helvetica" w:eastAsia="Times New Roman" w:hAnsi="Helvetica" w:cs="Times New Roman"/>
          <w:color w:val="000000"/>
          <w:kern w:val="0"/>
          <w:sz w:val="18"/>
          <w:szCs w:val="18"/>
          <w14:ligatures w14:val="none"/>
        </w:rPr>
        <w:t>gangsta</w:t>
      </w:r>
      <w:proofErr w:type="spellEnd"/>
      <w:r w:rsidRPr="00EC73AF">
        <w:rPr>
          <w:rFonts w:ascii="Helvetica" w:eastAsia="Times New Roman" w:hAnsi="Helvetica" w:cs="Times New Roman"/>
          <w:color w:val="000000"/>
          <w:kern w:val="0"/>
          <w:sz w:val="18"/>
          <w:szCs w:val="18"/>
          <w14:ligatures w14:val="none"/>
        </w:rPr>
        <w:t xml:space="preserve"> rap and songs of the </w:t>
      </w:r>
      <w:proofErr w:type="spellStart"/>
      <w:r w:rsidRPr="00EC73AF">
        <w:rPr>
          <w:rFonts w:ascii="Helvetica" w:eastAsia="Times New Roman" w:hAnsi="Helvetica" w:cs="Times New Roman"/>
          <w:color w:val="000000"/>
          <w:kern w:val="0"/>
          <w:sz w:val="18"/>
          <w:szCs w:val="18"/>
          <w14:ligatures w14:val="none"/>
        </w:rPr>
        <w:t>narcotraficantes</w:t>
      </w:r>
      <w:proofErr w:type="spellEnd"/>
      <w:r w:rsidRPr="00EC73AF">
        <w:rPr>
          <w:rFonts w:ascii="Helvetica" w:eastAsia="Times New Roman" w:hAnsi="Helvetica" w:cs="Times New Roman"/>
          <w:color w:val="000000"/>
          <w:kern w:val="0"/>
          <w:sz w:val="18"/>
          <w:szCs w:val="18"/>
          <w14:ligatures w14:val="none"/>
        </w:rPr>
        <w:t>. What is it that makes people glorify criminals?</w:t>
      </w:r>
    </w:p>
    <w:p w14:paraId="75FCA427" w14:textId="77777777" w:rsidR="00EC73AF" w:rsidRPr="00EC73AF" w:rsidRDefault="00EC73AF" w:rsidP="00EC73AF">
      <w:pPr>
        <w:shd w:val="clear" w:color="auto" w:fill="FFFFFF"/>
        <w:spacing w:before="180" w:after="0" w:line="240" w:lineRule="auto"/>
        <w:rPr>
          <w:rFonts w:ascii="Helvetica" w:eastAsia="Times New Roman" w:hAnsi="Helvetica" w:cs="Times New Roman"/>
          <w:color w:val="000000"/>
          <w:kern w:val="0"/>
          <w:sz w:val="18"/>
          <w:szCs w:val="18"/>
          <w14:ligatures w14:val="none"/>
        </w:rPr>
      </w:pPr>
      <w:r w:rsidRPr="00EC73AF">
        <w:rPr>
          <w:rFonts w:ascii="Helvetica" w:eastAsia="Times New Roman" w:hAnsi="Helvetica" w:cs="Times New Roman"/>
          <w:color w:val="000000"/>
          <w:kern w:val="0"/>
          <w:sz w:val="18"/>
          <w:szCs w:val="18"/>
          <w14:ligatures w14:val="none"/>
        </w:rPr>
        <w:t>6.  And finally, there is the great merger of musical traditions that is occurring all around us.  It began with the spread of polka and waltz in the 19th century, but now there is hip-hop in Gangham Style and international electronic dance music.  Country music and jazz have also gone international The Eurovision contest reflects all of this.  Differences remain, but it seems now that they are more between varieties of internationalized music, perhaps reflecting changes in underlying culture and personality.</w:t>
      </w:r>
    </w:p>
    <w:p w14:paraId="783250B8" w14:textId="77777777" w:rsidR="00EC73AF" w:rsidRPr="00EC73AF" w:rsidRDefault="00EC73AF" w:rsidP="00EC73AF">
      <w:pPr>
        <w:shd w:val="clear" w:color="auto" w:fill="FFFFFF"/>
        <w:spacing w:before="180" w:after="0" w:line="240" w:lineRule="auto"/>
        <w:rPr>
          <w:rFonts w:ascii="Helvetica" w:eastAsia="Times New Roman" w:hAnsi="Helvetica" w:cs="Times New Roman"/>
          <w:color w:val="000000"/>
          <w:kern w:val="0"/>
          <w:sz w:val="18"/>
          <w:szCs w:val="18"/>
          <w14:ligatures w14:val="none"/>
        </w:rPr>
      </w:pPr>
      <w:r w:rsidRPr="00EC73AF">
        <w:rPr>
          <w:rFonts w:ascii="Helvetica" w:eastAsia="Times New Roman" w:hAnsi="Helvetica" w:cs="Times New Roman"/>
          <w:color w:val="000000"/>
          <w:kern w:val="0"/>
          <w:sz w:val="18"/>
          <w:szCs w:val="18"/>
          <w14:ligatures w14:val="none"/>
        </w:rPr>
        <w:t xml:space="preserve">7.  It is helpful to consider the functions of songs.  These </w:t>
      </w:r>
      <w:proofErr w:type="gramStart"/>
      <w:r w:rsidRPr="00EC73AF">
        <w:rPr>
          <w:rFonts w:ascii="Helvetica" w:eastAsia="Times New Roman" w:hAnsi="Helvetica" w:cs="Times New Roman"/>
          <w:color w:val="000000"/>
          <w:kern w:val="0"/>
          <w:sz w:val="18"/>
          <w:szCs w:val="18"/>
          <w14:ligatures w14:val="none"/>
        </w:rPr>
        <w:t>include:</w:t>
      </w:r>
      <w:proofErr w:type="gramEnd"/>
      <w:r w:rsidRPr="00EC73AF">
        <w:rPr>
          <w:rFonts w:ascii="Helvetica" w:eastAsia="Times New Roman" w:hAnsi="Helvetica" w:cs="Times New Roman"/>
          <w:color w:val="000000"/>
          <w:kern w:val="0"/>
          <w:sz w:val="18"/>
          <w:szCs w:val="18"/>
          <w14:ligatures w14:val="none"/>
        </w:rPr>
        <w:t xml:space="preserve"> expression of values, nationalism, group identity, war songs, work songs, religious songs, love songs, hunting songs, drinking songs, laments, funeral songs, and so on.  So, each social activity can have associated song.</w:t>
      </w:r>
    </w:p>
    <w:p w14:paraId="3D4F99E8" w14:textId="77777777" w:rsidR="00EC73AF" w:rsidRPr="00EC73AF" w:rsidRDefault="00EC73AF" w:rsidP="00EC73AF">
      <w:pPr>
        <w:shd w:val="clear" w:color="auto" w:fill="FFFFFF"/>
        <w:spacing w:before="180" w:after="0" w:line="240" w:lineRule="auto"/>
        <w:rPr>
          <w:rFonts w:ascii="Helvetica" w:eastAsia="Times New Roman" w:hAnsi="Helvetica" w:cs="Times New Roman"/>
          <w:color w:val="000000"/>
          <w:kern w:val="0"/>
          <w:sz w:val="18"/>
          <w:szCs w:val="18"/>
          <w14:ligatures w14:val="none"/>
        </w:rPr>
      </w:pPr>
      <w:r w:rsidRPr="00EC73AF">
        <w:rPr>
          <w:rFonts w:ascii="Helvetica" w:eastAsia="Times New Roman" w:hAnsi="Helvetica" w:cs="Times New Roman"/>
          <w:color w:val="000000"/>
          <w:kern w:val="0"/>
          <w:sz w:val="18"/>
          <w:szCs w:val="18"/>
          <w14:ligatures w14:val="none"/>
        </w:rPr>
        <w:t>Two more thoughts.  First, our explorations tended to focus on the linkage of song to personality in adulthood.  However, we know that there is a big impact of some songs on children and even more on adolescents.  So, we need to think more about this.  Second, I mentioned the exercise of taking a song, such as the "FBI" song from Puerto Rico and seeing whether it would translate to other countries.  Some clearly will, such as some of the love songs, but others will not.  For example, the songs about taking Ebola seriously in Sierra Leone don't really translate to Denmark.</w:t>
      </w:r>
    </w:p>
    <w:p w14:paraId="31D024E3" w14:textId="77777777" w:rsidR="00EC73AF" w:rsidRPr="00EC73AF" w:rsidRDefault="00EC73AF" w:rsidP="00EC73AF">
      <w:pPr>
        <w:shd w:val="clear" w:color="auto" w:fill="FFFFFF"/>
        <w:spacing w:before="180" w:after="0" w:line="240" w:lineRule="auto"/>
        <w:rPr>
          <w:rFonts w:ascii="Helvetica" w:eastAsia="Times New Roman" w:hAnsi="Helvetica" w:cs="Times New Roman"/>
          <w:color w:val="000000"/>
          <w:kern w:val="0"/>
          <w:sz w:val="18"/>
          <w:szCs w:val="18"/>
          <w14:ligatures w14:val="none"/>
        </w:rPr>
      </w:pPr>
      <w:r w:rsidRPr="00EC73AF">
        <w:rPr>
          <w:rFonts w:ascii="Helvetica" w:eastAsia="Times New Roman" w:hAnsi="Helvetica" w:cs="Times New Roman"/>
          <w:color w:val="000000"/>
          <w:kern w:val="0"/>
          <w:sz w:val="18"/>
          <w:szCs w:val="18"/>
          <w14:ligatures w14:val="none"/>
        </w:rPr>
        <w:t> </w:t>
      </w:r>
    </w:p>
    <w:p w14:paraId="1923D682" w14:textId="77777777" w:rsidR="00EC73AF" w:rsidRPr="00EC73AF" w:rsidRDefault="00EC73AF" w:rsidP="00EC73AF">
      <w:pPr>
        <w:shd w:val="clear" w:color="auto" w:fill="FFFFFF"/>
        <w:spacing w:before="180" w:after="0" w:line="240" w:lineRule="auto"/>
        <w:rPr>
          <w:rFonts w:ascii="Helvetica" w:eastAsia="Times New Roman" w:hAnsi="Helvetica" w:cs="Times New Roman"/>
          <w:color w:val="000000"/>
          <w:kern w:val="0"/>
          <w:sz w:val="18"/>
          <w:szCs w:val="18"/>
          <w14:ligatures w14:val="none"/>
        </w:rPr>
      </w:pPr>
      <w:r w:rsidRPr="00EC73AF">
        <w:rPr>
          <w:rFonts w:ascii="Helvetica" w:eastAsia="Times New Roman" w:hAnsi="Helvetica" w:cs="Times New Roman"/>
          <w:color w:val="000000"/>
          <w:kern w:val="0"/>
          <w:sz w:val="18"/>
          <w:szCs w:val="18"/>
          <w14:ligatures w14:val="none"/>
        </w:rPr>
        <w:t>-- Brian</w:t>
      </w:r>
    </w:p>
    <w:p w14:paraId="0EE8FBFE" w14:textId="77777777" w:rsidR="00EC73AF" w:rsidRPr="00EC73AF" w:rsidRDefault="00EC73AF" w:rsidP="00EC73AF">
      <w:pPr>
        <w:spacing w:after="0" w:line="240" w:lineRule="auto"/>
        <w:rPr>
          <w:rFonts w:ascii="Times New Roman" w:eastAsia="Times New Roman" w:hAnsi="Times New Roman" w:cs="Times New Roman"/>
          <w:kern w:val="0"/>
          <w14:ligatures w14:val="none"/>
        </w:rPr>
      </w:pPr>
    </w:p>
    <w:p w14:paraId="7C581286" w14:textId="77777777" w:rsidR="00580903" w:rsidRDefault="00580903"/>
    <w:sectPr w:rsidR="005809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Lato">
    <w:panose1 w:val="020F0502020204030203"/>
    <w:charset w:val="00"/>
    <w:family w:val="swiss"/>
    <w:pitch w:val="variable"/>
    <w:sig w:usb0="E10002FF" w:usb1="5000ECFF" w:usb2="00000021" w:usb3="00000000" w:csb0="0000019F" w:csb1="00000000"/>
  </w:font>
  <w:font w:name="Helvetica">
    <w:panose1 w:val="00000000000000000000"/>
    <w:charset w:val="00"/>
    <w:family w:val="auto"/>
    <w:pitch w:val="variable"/>
    <w:sig w:usb0="E00002FF" w:usb1="5000785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5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3AF"/>
    <w:rsid w:val="00004BF0"/>
    <w:rsid w:val="00005B67"/>
    <w:rsid w:val="00006F32"/>
    <w:rsid w:val="000200C8"/>
    <w:rsid w:val="00021F3E"/>
    <w:rsid w:val="00021FB5"/>
    <w:rsid w:val="00022B52"/>
    <w:rsid w:val="00022E10"/>
    <w:rsid w:val="0002569F"/>
    <w:rsid w:val="0003140B"/>
    <w:rsid w:val="00031567"/>
    <w:rsid w:val="000359BD"/>
    <w:rsid w:val="00040F37"/>
    <w:rsid w:val="000411F5"/>
    <w:rsid w:val="00043200"/>
    <w:rsid w:val="00050238"/>
    <w:rsid w:val="00053381"/>
    <w:rsid w:val="000605B4"/>
    <w:rsid w:val="00062438"/>
    <w:rsid w:val="0006797E"/>
    <w:rsid w:val="00072903"/>
    <w:rsid w:val="00072BF6"/>
    <w:rsid w:val="00080EE1"/>
    <w:rsid w:val="00086A87"/>
    <w:rsid w:val="000910BB"/>
    <w:rsid w:val="00091A03"/>
    <w:rsid w:val="00097D44"/>
    <w:rsid w:val="00097E8D"/>
    <w:rsid w:val="000A5D71"/>
    <w:rsid w:val="000A609E"/>
    <w:rsid w:val="000B1B34"/>
    <w:rsid w:val="000B771C"/>
    <w:rsid w:val="000C126F"/>
    <w:rsid w:val="000C1741"/>
    <w:rsid w:val="000C48F0"/>
    <w:rsid w:val="000C4E37"/>
    <w:rsid w:val="000D0658"/>
    <w:rsid w:val="000D37C1"/>
    <w:rsid w:val="000D3F62"/>
    <w:rsid w:val="000D52F0"/>
    <w:rsid w:val="000D7332"/>
    <w:rsid w:val="000E3826"/>
    <w:rsid w:val="000F4662"/>
    <w:rsid w:val="001031DA"/>
    <w:rsid w:val="001039C5"/>
    <w:rsid w:val="00105AB7"/>
    <w:rsid w:val="00110C81"/>
    <w:rsid w:val="00115E37"/>
    <w:rsid w:val="00122B6E"/>
    <w:rsid w:val="00130B3D"/>
    <w:rsid w:val="00137774"/>
    <w:rsid w:val="00141DA0"/>
    <w:rsid w:val="00142F96"/>
    <w:rsid w:val="0014561B"/>
    <w:rsid w:val="00151ADD"/>
    <w:rsid w:val="0015371C"/>
    <w:rsid w:val="001546C8"/>
    <w:rsid w:val="00155FFD"/>
    <w:rsid w:val="00162E71"/>
    <w:rsid w:val="00164B8D"/>
    <w:rsid w:val="00165852"/>
    <w:rsid w:val="00165D9D"/>
    <w:rsid w:val="001705C2"/>
    <w:rsid w:val="001710E5"/>
    <w:rsid w:val="001715F1"/>
    <w:rsid w:val="0017283D"/>
    <w:rsid w:val="001851D9"/>
    <w:rsid w:val="001859F7"/>
    <w:rsid w:val="00190F8F"/>
    <w:rsid w:val="001920C3"/>
    <w:rsid w:val="00192DB8"/>
    <w:rsid w:val="00193481"/>
    <w:rsid w:val="001A054F"/>
    <w:rsid w:val="001A1BBF"/>
    <w:rsid w:val="001B06B8"/>
    <w:rsid w:val="001B0E66"/>
    <w:rsid w:val="001B1712"/>
    <w:rsid w:val="001B196E"/>
    <w:rsid w:val="001B5FEA"/>
    <w:rsid w:val="001B6002"/>
    <w:rsid w:val="001B6BE3"/>
    <w:rsid w:val="001C3DFB"/>
    <w:rsid w:val="001C4DB0"/>
    <w:rsid w:val="001C548E"/>
    <w:rsid w:val="001D19FD"/>
    <w:rsid w:val="001E0284"/>
    <w:rsid w:val="001E241D"/>
    <w:rsid w:val="001E4375"/>
    <w:rsid w:val="001E44CA"/>
    <w:rsid w:val="001E517F"/>
    <w:rsid w:val="001E60C9"/>
    <w:rsid w:val="001F0E6F"/>
    <w:rsid w:val="001F1890"/>
    <w:rsid w:val="001F4BAB"/>
    <w:rsid w:val="002038C9"/>
    <w:rsid w:val="00206EC7"/>
    <w:rsid w:val="002109D7"/>
    <w:rsid w:val="002133D7"/>
    <w:rsid w:val="0021574C"/>
    <w:rsid w:val="00221579"/>
    <w:rsid w:val="00230542"/>
    <w:rsid w:val="0023231A"/>
    <w:rsid w:val="00236AC2"/>
    <w:rsid w:val="002420FE"/>
    <w:rsid w:val="002502CC"/>
    <w:rsid w:val="00250DC7"/>
    <w:rsid w:val="00252E1A"/>
    <w:rsid w:val="00260A44"/>
    <w:rsid w:val="00261F45"/>
    <w:rsid w:val="002629D5"/>
    <w:rsid w:val="00263C4D"/>
    <w:rsid w:val="002662AB"/>
    <w:rsid w:val="00267854"/>
    <w:rsid w:val="002707C5"/>
    <w:rsid w:val="00274ED9"/>
    <w:rsid w:val="0027601F"/>
    <w:rsid w:val="00281476"/>
    <w:rsid w:val="00294F8F"/>
    <w:rsid w:val="002B4A97"/>
    <w:rsid w:val="002C365D"/>
    <w:rsid w:val="002C6F4B"/>
    <w:rsid w:val="002D09C5"/>
    <w:rsid w:val="002D4A66"/>
    <w:rsid w:val="002D5578"/>
    <w:rsid w:val="002D7E1F"/>
    <w:rsid w:val="002F0262"/>
    <w:rsid w:val="00303984"/>
    <w:rsid w:val="0031108A"/>
    <w:rsid w:val="00312CA0"/>
    <w:rsid w:val="0031418A"/>
    <w:rsid w:val="00314B71"/>
    <w:rsid w:val="00322003"/>
    <w:rsid w:val="003225F5"/>
    <w:rsid w:val="00322E47"/>
    <w:rsid w:val="00332181"/>
    <w:rsid w:val="003376F8"/>
    <w:rsid w:val="00342809"/>
    <w:rsid w:val="003467E9"/>
    <w:rsid w:val="00363B1F"/>
    <w:rsid w:val="00363B7D"/>
    <w:rsid w:val="00366ED2"/>
    <w:rsid w:val="00370B7E"/>
    <w:rsid w:val="003720DC"/>
    <w:rsid w:val="00384A9D"/>
    <w:rsid w:val="00385183"/>
    <w:rsid w:val="003901A0"/>
    <w:rsid w:val="0039306E"/>
    <w:rsid w:val="003A35EA"/>
    <w:rsid w:val="003A5190"/>
    <w:rsid w:val="003A6CF5"/>
    <w:rsid w:val="003A7C9A"/>
    <w:rsid w:val="003B2D97"/>
    <w:rsid w:val="003B6C43"/>
    <w:rsid w:val="003D2132"/>
    <w:rsid w:val="003D528D"/>
    <w:rsid w:val="003E6CA2"/>
    <w:rsid w:val="003E794B"/>
    <w:rsid w:val="003F1F05"/>
    <w:rsid w:val="003F3BBA"/>
    <w:rsid w:val="003F64B9"/>
    <w:rsid w:val="003F7B55"/>
    <w:rsid w:val="004108A1"/>
    <w:rsid w:val="004139EB"/>
    <w:rsid w:val="00413A7F"/>
    <w:rsid w:val="00434036"/>
    <w:rsid w:val="0043571C"/>
    <w:rsid w:val="00446F94"/>
    <w:rsid w:val="004556DB"/>
    <w:rsid w:val="00461C91"/>
    <w:rsid w:val="00462657"/>
    <w:rsid w:val="004627EA"/>
    <w:rsid w:val="0046680F"/>
    <w:rsid w:val="00470E3A"/>
    <w:rsid w:val="00473BFC"/>
    <w:rsid w:val="004748E7"/>
    <w:rsid w:val="00475884"/>
    <w:rsid w:val="0047703F"/>
    <w:rsid w:val="00485236"/>
    <w:rsid w:val="004936D7"/>
    <w:rsid w:val="00494A18"/>
    <w:rsid w:val="004A1663"/>
    <w:rsid w:val="004A2BEC"/>
    <w:rsid w:val="004B1BF1"/>
    <w:rsid w:val="004B3283"/>
    <w:rsid w:val="004C6104"/>
    <w:rsid w:val="004D332C"/>
    <w:rsid w:val="004D64D5"/>
    <w:rsid w:val="004E47C3"/>
    <w:rsid w:val="004E57C5"/>
    <w:rsid w:val="00501BDD"/>
    <w:rsid w:val="0051512E"/>
    <w:rsid w:val="00524567"/>
    <w:rsid w:val="005249CB"/>
    <w:rsid w:val="00525CD0"/>
    <w:rsid w:val="00527DE1"/>
    <w:rsid w:val="0053306A"/>
    <w:rsid w:val="005340F2"/>
    <w:rsid w:val="005341E7"/>
    <w:rsid w:val="0053650A"/>
    <w:rsid w:val="005406C7"/>
    <w:rsid w:val="005439DB"/>
    <w:rsid w:val="00545FEF"/>
    <w:rsid w:val="0054720D"/>
    <w:rsid w:val="00554D08"/>
    <w:rsid w:val="00556179"/>
    <w:rsid w:val="00561348"/>
    <w:rsid w:val="0056278C"/>
    <w:rsid w:val="00563447"/>
    <w:rsid w:val="00563831"/>
    <w:rsid w:val="0057027F"/>
    <w:rsid w:val="005715A5"/>
    <w:rsid w:val="005767F6"/>
    <w:rsid w:val="00580903"/>
    <w:rsid w:val="00581365"/>
    <w:rsid w:val="005819CF"/>
    <w:rsid w:val="00583FAB"/>
    <w:rsid w:val="005905A2"/>
    <w:rsid w:val="0059112E"/>
    <w:rsid w:val="00591977"/>
    <w:rsid w:val="00593033"/>
    <w:rsid w:val="00594843"/>
    <w:rsid w:val="0059598E"/>
    <w:rsid w:val="005964FE"/>
    <w:rsid w:val="00596DB6"/>
    <w:rsid w:val="005973AB"/>
    <w:rsid w:val="00597BD5"/>
    <w:rsid w:val="00597E76"/>
    <w:rsid w:val="005A2E53"/>
    <w:rsid w:val="005A4F75"/>
    <w:rsid w:val="005C121C"/>
    <w:rsid w:val="005C71D6"/>
    <w:rsid w:val="005C7553"/>
    <w:rsid w:val="005D6948"/>
    <w:rsid w:val="005E248F"/>
    <w:rsid w:val="005E40EC"/>
    <w:rsid w:val="005E458E"/>
    <w:rsid w:val="005E6AF3"/>
    <w:rsid w:val="005F3BE3"/>
    <w:rsid w:val="005F3D64"/>
    <w:rsid w:val="005F7041"/>
    <w:rsid w:val="006004CF"/>
    <w:rsid w:val="00605D75"/>
    <w:rsid w:val="00615491"/>
    <w:rsid w:val="00627D40"/>
    <w:rsid w:val="00630F8C"/>
    <w:rsid w:val="0063280E"/>
    <w:rsid w:val="00632F9B"/>
    <w:rsid w:val="00646354"/>
    <w:rsid w:val="006466D2"/>
    <w:rsid w:val="00651199"/>
    <w:rsid w:val="00652697"/>
    <w:rsid w:val="006553B4"/>
    <w:rsid w:val="00660280"/>
    <w:rsid w:val="00667E9B"/>
    <w:rsid w:val="006777BC"/>
    <w:rsid w:val="006800A0"/>
    <w:rsid w:val="006843B2"/>
    <w:rsid w:val="006901A5"/>
    <w:rsid w:val="00690901"/>
    <w:rsid w:val="00691459"/>
    <w:rsid w:val="00693067"/>
    <w:rsid w:val="006A17A7"/>
    <w:rsid w:val="006B0661"/>
    <w:rsid w:val="006B0FE6"/>
    <w:rsid w:val="006C3562"/>
    <w:rsid w:val="006C6899"/>
    <w:rsid w:val="006D6879"/>
    <w:rsid w:val="006E79BF"/>
    <w:rsid w:val="006F42A8"/>
    <w:rsid w:val="0070312F"/>
    <w:rsid w:val="00707AD9"/>
    <w:rsid w:val="00707AEF"/>
    <w:rsid w:val="0071260B"/>
    <w:rsid w:val="007308B5"/>
    <w:rsid w:val="00743688"/>
    <w:rsid w:val="007471A4"/>
    <w:rsid w:val="007535DA"/>
    <w:rsid w:val="00765CDF"/>
    <w:rsid w:val="00777B95"/>
    <w:rsid w:val="00787105"/>
    <w:rsid w:val="007907B2"/>
    <w:rsid w:val="00792071"/>
    <w:rsid w:val="00792A97"/>
    <w:rsid w:val="00795639"/>
    <w:rsid w:val="007970C1"/>
    <w:rsid w:val="007A4D63"/>
    <w:rsid w:val="007A5403"/>
    <w:rsid w:val="007A7F5E"/>
    <w:rsid w:val="007B2252"/>
    <w:rsid w:val="007B6FDD"/>
    <w:rsid w:val="007C0699"/>
    <w:rsid w:val="007C5AB3"/>
    <w:rsid w:val="007D3ABF"/>
    <w:rsid w:val="007E2A16"/>
    <w:rsid w:val="007E2A9A"/>
    <w:rsid w:val="007E6997"/>
    <w:rsid w:val="007E7554"/>
    <w:rsid w:val="007F208C"/>
    <w:rsid w:val="007F7AC7"/>
    <w:rsid w:val="00802828"/>
    <w:rsid w:val="00804395"/>
    <w:rsid w:val="008133CA"/>
    <w:rsid w:val="0081432A"/>
    <w:rsid w:val="00815A1E"/>
    <w:rsid w:val="008165A9"/>
    <w:rsid w:val="00823BAD"/>
    <w:rsid w:val="008242B8"/>
    <w:rsid w:val="00825271"/>
    <w:rsid w:val="008436AA"/>
    <w:rsid w:val="00844E5E"/>
    <w:rsid w:val="0084545B"/>
    <w:rsid w:val="008542B1"/>
    <w:rsid w:val="00872B29"/>
    <w:rsid w:val="0089074D"/>
    <w:rsid w:val="0089133D"/>
    <w:rsid w:val="00894212"/>
    <w:rsid w:val="008A096E"/>
    <w:rsid w:val="008A4121"/>
    <w:rsid w:val="008A4670"/>
    <w:rsid w:val="008A77FC"/>
    <w:rsid w:val="008B3D58"/>
    <w:rsid w:val="008B7247"/>
    <w:rsid w:val="008D0EB3"/>
    <w:rsid w:val="008D350F"/>
    <w:rsid w:val="008E2075"/>
    <w:rsid w:val="008F12DF"/>
    <w:rsid w:val="008F26C5"/>
    <w:rsid w:val="008F71F9"/>
    <w:rsid w:val="009001FA"/>
    <w:rsid w:val="00904F3D"/>
    <w:rsid w:val="009079E3"/>
    <w:rsid w:val="00910263"/>
    <w:rsid w:val="00913576"/>
    <w:rsid w:val="0091473A"/>
    <w:rsid w:val="0091763B"/>
    <w:rsid w:val="00930166"/>
    <w:rsid w:val="009305B2"/>
    <w:rsid w:val="00947726"/>
    <w:rsid w:val="00947A1E"/>
    <w:rsid w:val="00947E94"/>
    <w:rsid w:val="00950824"/>
    <w:rsid w:val="00951510"/>
    <w:rsid w:val="00952335"/>
    <w:rsid w:val="009539AB"/>
    <w:rsid w:val="00953CEF"/>
    <w:rsid w:val="00964956"/>
    <w:rsid w:val="00965516"/>
    <w:rsid w:val="009714B5"/>
    <w:rsid w:val="0097523F"/>
    <w:rsid w:val="0097739D"/>
    <w:rsid w:val="009836F5"/>
    <w:rsid w:val="00990451"/>
    <w:rsid w:val="009A22C3"/>
    <w:rsid w:val="009A67AE"/>
    <w:rsid w:val="009B230A"/>
    <w:rsid w:val="009B39DB"/>
    <w:rsid w:val="009C0477"/>
    <w:rsid w:val="009C1A89"/>
    <w:rsid w:val="009C1C83"/>
    <w:rsid w:val="009C3D29"/>
    <w:rsid w:val="009C7DE6"/>
    <w:rsid w:val="009D48B7"/>
    <w:rsid w:val="009E0432"/>
    <w:rsid w:val="009E0C5C"/>
    <w:rsid w:val="009E529D"/>
    <w:rsid w:val="009E661F"/>
    <w:rsid w:val="009E7F89"/>
    <w:rsid w:val="00A12F1B"/>
    <w:rsid w:val="00A12FC6"/>
    <w:rsid w:val="00A174C0"/>
    <w:rsid w:val="00A276EA"/>
    <w:rsid w:val="00A304FE"/>
    <w:rsid w:val="00A35CC3"/>
    <w:rsid w:val="00A371C3"/>
    <w:rsid w:val="00A37BB1"/>
    <w:rsid w:val="00A40D10"/>
    <w:rsid w:val="00A45C03"/>
    <w:rsid w:val="00A46CE2"/>
    <w:rsid w:val="00A476B2"/>
    <w:rsid w:val="00A557DF"/>
    <w:rsid w:val="00A57315"/>
    <w:rsid w:val="00A60D79"/>
    <w:rsid w:val="00A645E5"/>
    <w:rsid w:val="00A65F5A"/>
    <w:rsid w:val="00A66D74"/>
    <w:rsid w:val="00A86A38"/>
    <w:rsid w:val="00A878E7"/>
    <w:rsid w:val="00A92969"/>
    <w:rsid w:val="00AA2C52"/>
    <w:rsid w:val="00AA5408"/>
    <w:rsid w:val="00AA7B96"/>
    <w:rsid w:val="00AC005A"/>
    <w:rsid w:val="00AC183B"/>
    <w:rsid w:val="00AC47FC"/>
    <w:rsid w:val="00AD0DD0"/>
    <w:rsid w:val="00B07C52"/>
    <w:rsid w:val="00B13B19"/>
    <w:rsid w:val="00B15C47"/>
    <w:rsid w:val="00B21002"/>
    <w:rsid w:val="00B41852"/>
    <w:rsid w:val="00B41BF7"/>
    <w:rsid w:val="00B46753"/>
    <w:rsid w:val="00B526FF"/>
    <w:rsid w:val="00B531C6"/>
    <w:rsid w:val="00B63847"/>
    <w:rsid w:val="00B656DC"/>
    <w:rsid w:val="00B678F5"/>
    <w:rsid w:val="00B707E6"/>
    <w:rsid w:val="00B72624"/>
    <w:rsid w:val="00B74F1C"/>
    <w:rsid w:val="00B7672D"/>
    <w:rsid w:val="00B76B75"/>
    <w:rsid w:val="00B77BEA"/>
    <w:rsid w:val="00B77ECB"/>
    <w:rsid w:val="00B8189A"/>
    <w:rsid w:val="00B83037"/>
    <w:rsid w:val="00B911FE"/>
    <w:rsid w:val="00B91B40"/>
    <w:rsid w:val="00B9549D"/>
    <w:rsid w:val="00B96620"/>
    <w:rsid w:val="00B974D9"/>
    <w:rsid w:val="00BA3D7B"/>
    <w:rsid w:val="00BA6D39"/>
    <w:rsid w:val="00BB01FF"/>
    <w:rsid w:val="00BC621D"/>
    <w:rsid w:val="00BD01E2"/>
    <w:rsid w:val="00BD1961"/>
    <w:rsid w:val="00BD2832"/>
    <w:rsid w:val="00BD5D45"/>
    <w:rsid w:val="00BD6712"/>
    <w:rsid w:val="00BD73C0"/>
    <w:rsid w:val="00BD7DC2"/>
    <w:rsid w:val="00BE339D"/>
    <w:rsid w:val="00BF15BB"/>
    <w:rsid w:val="00BF7B23"/>
    <w:rsid w:val="00C027FF"/>
    <w:rsid w:val="00C04485"/>
    <w:rsid w:val="00C14E83"/>
    <w:rsid w:val="00C32757"/>
    <w:rsid w:val="00C35B39"/>
    <w:rsid w:val="00C4369C"/>
    <w:rsid w:val="00C4470A"/>
    <w:rsid w:val="00C45B49"/>
    <w:rsid w:val="00C465E6"/>
    <w:rsid w:val="00C47BD5"/>
    <w:rsid w:val="00C62488"/>
    <w:rsid w:val="00C7358D"/>
    <w:rsid w:val="00C74486"/>
    <w:rsid w:val="00C75D78"/>
    <w:rsid w:val="00C7748A"/>
    <w:rsid w:val="00C80055"/>
    <w:rsid w:val="00C85A6E"/>
    <w:rsid w:val="00C8659B"/>
    <w:rsid w:val="00C90932"/>
    <w:rsid w:val="00C92819"/>
    <w:rsid w:val="00C9329C"/>
    <w:rsid w:val="00C97A89"/>
    <w:rsid w:val="00CA5DDD"/>
    <w:rsid w:val="00CA6018"/>
    <w:rsid w:val="00CB2D84"/>
    <w:rsid w:val="00CB38D7"/>
    <w:rsid w:val="00CB453C"/>
    <w:rsid w:val="00CB76FD"/>
    <w:rsid w:val="00CC14C4"/>
    <w:rsid w:val="00CC1651"/>
    <w:rsid w:val="00CC2146"/>
    <w:rsid w:val="00CC307F"/>
    <w:rsid w:val="00CD4D89"/>
    <w:rsid w:val="00CE1D23"/>
    <w:rsid w:val="00CE6E11"/>
    <w:rsid w:val="00CF1CBB"/>
    <w:rsid w:val="00CF5399"/>
    <w:rsid w:val="00CF7464"/>
    <w:rsid w:val="00D12B4B"/>
    <w:rsid w:val="00D160ED"/>
    <w:rsid w:val="00D20151"/>
    <w:rsid w:val="00D32CD7"/>
    <w:rsid w:val="00D407B2"/>
    <w:rsid w:val="00D43E74"/>
    <w:rsid w:val="00D45EF7"/>
    <w:rsid w:val="00D46DAD"/>
    <w:rsid w:val="00D4744F"/>
    <w:rsid w:val="00D5498A"/>
    <w:rsid w:val="00D7413D"/>
    <w:rsid w:val="00D76462"/>
    <w:rsid w:val="00D805F7"/>
    <w:rsid w:val="00D87380"/>
    <w:rsid w:val="00D905CE"/>
    <w:rsid w:val="00D96940"/>
    <w:rsid w:val="00DA4D02"/>
    <w:rsid w:val="00DA68FE"/>
    <w:rsid w:val="00DB1188"/>
    <w:rsid w:val="00DC028C"/>
    <w:rsid w:val="00DC0F85"/>
    <w:rsid w:val="00DC1D2D"/>
    <w:rsid w:val="00DC5F43"/>
    <w:rsid w:val="00DD6C39"/>
    <w:rsid w:val="00DD6CE3"/>
    <w:rsid w:val="00DE0F10"/>
    <w:rsid w:val="00DF1EB1"/>
    <w:rsid w:val="00DF3843"/>
    <w:rsid w:val="00E15999"/>
    <w:rsid w:val="00E17757"/>
    <w:rsid w:val="00E31F29"/>
    <w:rsid w:val="00E321D2"/>
    <w:rsid w:val="00E40CBC"/>
    <w:rsid w:val="00E46412"/>
    <w:rsid w:val="00E509B2"/>
    <w:rsid w:val="00E50A48"/>
    <w:rsid w:val="00E536A3"/>
    <w:rsid w:val="00E56C16"/>
    <w:rsid w:val="00E604E4"/>
    <w:rsid w:val="00E6154E"/>
    <w:rsid w:val="00E642D5"/>
    <w:rsid w:val="00E705B6"/>
    <w:rsid w:val="00E7335A"/>
    <w:rsid w:val="00E75ECC"/>
    <w:rsid w:val="00E770C2"/>
    <w:rsid w:val="00E81199"/>
    <w:rsid w:val="00E92915"/>
    <w:rsid w:val="00E92CA4"/>
    <w:rsid w:val="00E95095"/>
    <w:rsid w:val="00E955B9"/>
    <w:rsid w:val="00EA4CDC"/>
    <w:rsid w:val="00EB33FC"/>
    <w:rsid w:val="00EB6F23"/>
    <w:rsid w:val="00EC3045"/>
    <w:rsid w:val="00EC6EC2"/>
    <w:rsid w:val="00EC73AF"/>
    <w:rsid w:val="00ED35A7"/>
    <w:rsid w:val="00EF0C3B"/>
    <w:rsid w:val="00EF235D"/>
    <w:rsid w:val="00EF3874"/>
    <w:rsid w:val="00F01996"/>
    <w:rsid w:val="00F03DCD"/>
    <w:rsid w:val="00F05649"/>
    <w:rsid w:val="00F13773"/>
    <w:rsid w:val="00F14184"/>
    <w:rsid w:val="00F15FB7"/>
    <w:rsid w:val="00F16F70"/>
    <w:rsid w:val="00F24D1E"/>
    <w:rsid w:val="00F2650D"/>
    <w:rsid w:val="00F307CE"/>
    <w:rsid w:val="00F33EF3"/>
    <w:rsid w:val="00F352AB"/>
    <w:rsid w:val="00F3799D"/>
    <w:rsid w:val="00F41A36"/>
    <w:rsid w:val="00F44F28"/>
    <w:rsid w:val="00F516A3"/>
    <w:rsid w:val="00F83AAA"/>
    <w:rsid w:val="00F86980"/>
    <w:rsid w:val="00F97535"/>
    <w:rsid w:val="00FA1F75"/>
    <w:rsid w:val="00FB22FF"/>
    <w:rsid w:val="00FB4612"/>
    <w:rsid w:val="00FB56A4"/>
    <w:rsid w:val="00FC3A4C"/>
    <w:rsid w:val="00FC3FA1"/>
    <w:rsid w:val="00FD1E77"/>
    <w:rsid w:val="00FD1E86"/>
    <w:rsid w:val="00FD313A"/>
    <w:rsid w:val="00FE43C4"/>
    <w:rsid w:val="00FF1B35"/>
    <w:rsid w:val="00FF3B37"/>
    <w:rsid w:val="00FF3E86"/>
    <w:rsid w:val="00FF78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DB5F1E5"/>
  <w15:chartTrackingRefBased/>
  <w15:docId w15:val="{ED7F3385-020A-364F-A57F-016912662B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C73A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C73A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C73A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C73A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C73A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C73A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C73A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C73A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C73A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73A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C73A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C73A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C73A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C73A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C73A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73A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73A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73AF"/>
    <w:rPr>
      <w:rFonts w:eastAsiaTheme="majorEastAsia" w:cstheme="majorBidi"/>
      <w:color w:val="272727" w:themeColor="text1" w:themeTint="D8"/>
    </w:rPr>
  </w:style>
  <w:style w:type="paragraph" w:styleId="Title">
    <w:name w:val="Title"/>
    <w:basedOn w:val="Normal"/>
    <w:next w:val="Normal"/>
    <w:link w:val="TitleChar"/>
    <w:uiPriority w:val="10"/>
    <w:qFormat/>
    <w:rsid w:val="00EC73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73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73A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C73A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73AF"/>
    <w:pPr>
      <w:spacing w:before="160"/>
      <w:jc w:val="center"/>
    </w:pPr>
    <w:rPr>
      <w:i/>
      <w:iCs/>
      <w:color w:val="404040" w:themeColor="text1" w:themeTint="BF"/>
    </w:rPr>
  </w:style>
  <w:style w:type="character" w:customStyle="1" w:styleId="QuoteChar">
    <w:name w:val="Quote Char"/>
    <w:basedOn w:val="DefaultParagraphFont"/>
    <w:link w:val="Quote"/>
    <w:uiPriority w:val="29"/>
    <w:rsid w:val="00EC73AF"/>
    <w:rPr>
      <w:i/>
      <w:iCs/>
      <w:color w:val="404040" w:themeColor="text1" w:themeTint="BF"/>
    </w:rPr>
  </w:style>
  <w:style w:type="paragraph" w:styleId="ListParagraph">
    <w:name w:val="List Paragraph"/>
    <w:basedOn w:val="Normal"/>
    <w:uiPriority w:val="34"/>
    <w:qFormat/>
    <w:rsid w:val="00EC73AF"/>
    <w:pPr>
      <w:ind w:left="720"/>
      <w:contextualSpacing/>
    </w:pPr>
  </w:style>
  <w:style w:type="character" w:styleId="IntenseEmphasis">
    <w:name w:val="Intense Emphasis"/>
    <w:basedOn w:val="DefaultParagraphFont"/>
    <w:uiPriority w:val="21"/>
    <w:qFormat/>
    <w:rsid w:val="00EC73AF"/>
    <w:rPr>
      <w:i/>
      <w:iCs/>
      <w:color w:val="0F4761" w:themeColor="accent1" w:themeShade="BF"/>
    </w:rPr>
  </w:style>
  <w:style w:type="paragraph" w:styleId="IntenseQuote">
    <w:name w:val="Intense Quote"/>
    <w:basedOn w:val="Normal"/>
    <w:next w:val="Normal"/>
    <w:link w:val="IntenseQuoteChar"/>
    <w:uiPriority w:val="30"/>
    <w:qFormat/>
    <w:rsid w:val="00EC73A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C73AF"/>
    <w:rPr>
      <w:i/>
      <w:iCs/>
      <w:color w:val="0F4761" w:themeColor="accent1" w:themeShade="BF"/>
    </w:rPr>
  </w:style>
  <w:style w:type="character" w:styleId="IntenseReference">
    <w:name w:val="Intense Reference"/>
    <w:basedOn w:val="DefaultParagraphFont"/>
    <w:uiPriority w:val="32"/>
    <w:qFormat/>
    <w:rsid w:val="00EC73AF"/>
    <w:rPr>
      <w:b/>
      <w:bCs/>
      <w:smallCaps/>
      <w:color w:val="0F4761" w:themeColor="accent1" w:themeShade="BF"/>
      <w:spacing w:val="5"/>
    </w:rPr>
  </w:style>
  <w:style w:type="paragraph" w:styleId="NormalWeb">
    <w:name w:val="Normal (Web)"/>
    <w:basedOn w:val="Normal"/>
    <w:uiPriority w:val="99"/>
    <w:semiHidden/>
    <w:unhideWhenUsed/>
    <w:rsid w:val="00EC73AF"/>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677</Words>
  <Characters>3859</Characters>
  <Application>Microsoft Office Word</Application>
  <DocSecurity>0</DocSecurity>
  <Lines>32</Lines>
  <Paragraphs>9</Paragraphs>
  <ScaleCrop>false</ScaleCrop>
  <Company/>
  <LinksUpToDate>false</LinksUpToDate>
  <CharactersWithSpaces>4527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MacWhinney</dc:creator>
  <cp:keywords/>
  <dc:description/>
  <cp:lastModifiedBy>Brian MacWhinney</cp:lastModifiedBy>
  <cp:revision>1</cp:revision>
  <dcterms:created xsi:type="dcterms:W3CDTF">2026-01-14T15:49:00Z</dcterms:created>
  <dcterms:modified xsi:type="dcterms:W3CDTF">2026-01-14T15:49:00Z</dcterms:modified>
</cp:coreProperties>
</file>